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51A" w:rsidRPr="00CE051A" w:rsidRDefault="00CE051A" w:rsidP="00CE05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E05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VII Национальный конгресс по социальной психиатрии и наркологии</w:t>
      </w:r>
    </w:p>
    <w:p w:rsidR="00CE051A" w:rsidRPr="00CE051A" w:rsidRDefault="00CE051A" w:rsidP="00CE05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5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ИНФОРМАЦИОННОЕ ПИСЬМО</w:t>
      </w:r>
    </w:p>
    <w:p w:rsidR="00CE051A" w:rsidRPr="00CE051A" w:rsidRDefault="00CE051A" w:rsidP="00CE05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5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Уважаемые коллеги!</w:t>
      </w:r>
    </w:p>
    <w:p w:rsidR="00CE051A" w:rsidRPr="00CE051A" w:rsidRDefault="00F22D8C" w:rsidP="00F22D8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CE051A"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ФГБУ «Национальный медицинский исследовательский центр психиатрии и наркологии имени В.П. Сербского» Минздрава России совместно с ГБУЗ Тюменской области «Областная клиническая психиатрическая больница» Департамента здравоохранения Тюменской области планирует проведение VII Национального конгресса по социальной психиатрии и наркологии </w:t>
      </w:r>
      <w:r w:rsidR="00CE051A" w:rsidRPr="00CE05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«Стратегические направления охраны и укрепления общественного психического здоровья</w:t>
      </w:r>
      <w:r w:rsidR="00CE051A"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г. Тюмени 23-25 мая 2018 г.</w:t>
      </w:r>
      <w:proofErr w:type="gramEnd"/>
    </w:p>
    <w:p w:rsidR="00CE051A" w:rsidRPr="00CE051A" w:rsidRDefault="00F22D8C" w:rsidP="00F22D8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E051A"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Конгресса планируется Заседание Профильной комиссии при главном внештатном специалисте психиатре Минздрава России и Пленум Правления Российского общества психиатров.</w:t>
      </w:r>
    </w:p>
    <w:p w:rsidR="00CE051A" w:rsidRPr="00CE051A" w:rsidRDefault="00CE051A" w:rsidP="00CE05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E051A" w:rsidRPr="00CE051A" w:rsidRDefault="00CE051A" w:rsidP="00CE05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5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Научная тематика Конгресса</w:t>
      </w:r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E051A" w:rsidRPr="00CE051A" w:rsidRDefault="00CE051A" w:rsidP="00CE051A">
      <w:pPr>
        <w:numPr>
          <w:ilvl w:val="0"/>
          <w:numId w:val="1"/>
        </w:numPr>
        <w:spacing w:before="100" w:beforeAutospacing="1" w:after="100" w:afterAutospacing="1" w:line="240" w:lineRule="auto"/>
        <w:ind w:left="5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Психогигиена и </w:t>
      </w:r>
      <w:proofErr w:type="spellStart"/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психопрофилактика</w:t>
      </w:r>
      <w:proofErr w:type="spellEnd"/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ведущие компоненты сбережения психического здоровья</w:t>
      </w:r>
    </w:p>
    <w:p w:rsidR="00CE051A" w:rsidRPr="00CE051A" w:rsidRDefault="00CE051A" w:rsidP="00CE051A">
      <w:pPr>
        <w:numPr>
          <w:ilvl w:val="0"/>
          <w:numId w:val="1"/>
        </w:numPr>
        <w:spacing w:before="100" w:beforeAutospacing="1" w:after="100" w:afterAutospacing="1" w:line="240" w:lineRule="auto"/>
        <w:ind w:left="5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Охрана психического здоровья детей и подростков</w:t>
      </w:r>
    </w:p>
    <w:p w:rsidR="00CE051A" w:rsidRPr="00CE051A" w:rsidRDefault="00CE051A" w:rsidP="00CE051A">
      <w:pPr>
        <w:numPr>
          <w:ilvl w:val="0"/>
          <w:numId w:val="1"/>
        </w:numPr>
        <w:spacing w:before="100" w:beforeAutospacing="1" w:after="100" w:afterAutospacing="1" w:line="240" w:lineRule="auto"/>
        <w:ind w:left="5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Стратегии профилактики и коррекции </w:t>
      </w:r>
      <w:proofErr w:type="spellStart"/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аддиктивных</w:t>
      </w:r>
      <w:proofErr w:type="spellEnd"/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расстройств (химические и нехимические зависимости)</w:t>
      </w:r>
    </w:p>
    <w:p w:rsidR="00CE051A" w:rsidRPr="00CE051A" w:rsidRDefault="00CE051A" w:rsidP="00CE051A">
      <w:pPr>
        <w:numPr>
          <w:ilvl w:val="0"/>
          <w:numId w:val="1"/>
        </w:numPr>
        <w:spacing w:before="100" w:beforeAutospacing="1" w:after="100" w:afterAutospacing="1" w:line="240" w:lineRule="auto"/>
        <w:ind w:left="5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Перспективы развития судебной психиатрии</w:t>
      </w:r>
    </w:p>
    <w:p w:rsidR="00CE051A" w:rsidRPr="00CE051A" w:rsidRDefault="00CE051A" w:rsidP="00CE051A">
      <w:pPr>
        <w:numPr>
          <w:ilvl w:val="0"/>
          <w:numId w:val="1"/>
        </w:numPr>
        <w:spacing w:before="100" w:beforeAutospacing="1" w:after="100" w:afterAutospacing="1" w:line="240" w:lineRule="auto"/>
        <w:ind w:left="5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Стратегии предупреждения </w:t>
      </w:r>
      <w:proofErr w:type="spellStart"/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аутоагрессивного</w:t>
      </w:r>
      <w:proofErr w:type="spellEnd"/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поведения в обществе</w:t>
      </w:r>
    </w:p>
    <w:p w:rsidR="00CE051A" w:rsidRPr="00CE051A" w:rsidRDefault="00CE051A" w:rsidP="00CE051A">
      <w:pPr>
        <w:numPr>
          <w:ilvl w:val="0"/>
          <w:numId w:val="1"/>
        </w:numPr>
        <w:spacing w:before="100" w:beforeAutospacing="1" w:after="100" w:afterAutospacing="1" w:line="240" w:lineRule="auto"/>
        <w:ind w:left="5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психиатрической помощи при чрезвычайных ситуациях</w:t>
      </w:r>
    </w:p>
    <w:p w:rsidR="00CE051A" w:rsidRPr="00CE051A" w:rsidRDefault="00CE051A" w:rsidP="00CE051A">
      <w:pPr>
        <w:numPr>
          <w:ilvl w:val="0"/>
          <w:numId w:val="1"/>
        </w:numPr>
        <w:spacing w:before="100" w:beforeAutospacing="1" w:after="100" w:afterAutospacing="1" w:line="240" w:lineRule="auto"/>
        <w:ind w:left="5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Перспективы интеграции психологии и психиатрии</w:t>
      </w:r>
    </w:p>
    <w:p w:rsidR="00CE051A" w:rsidRPr="00CE051A" w:rsidRDefault="00CE051A" w:rsidP="00CE051A">
      <w:pPr>
        <w:numPr>
          <w:ilvl w:val="0"/>
          <w:numId w:val="1"/>
        </w:numPr>
        <w:spacing w:before="100" w:beforeAutospacing="1" w:after="100" w:afterAutospacing="1" w:line="240" w:lineRule="auto"/>
        <w:ind w:left="5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Перспективы профессионального образования в психиатрии</w:t>
      </w:r>
    </w:p>
    <w:p w:rsidR="00CE051A" w:rsidRPr="00CE051A" w:rsidRDefault="00F22D8C" w:rsidP="00F22D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E051A"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программу Конгресса будут включены лекции и мастер-классы ведущих отечественных психиатров, Круглый стол.</w:t>
      </w:r>
    </w:p>
    <w:p w:rsidR="00CE051A" w:rsidRPr="00CE051A" w:rsidRDefault="00F22D8C" w:rsidP="00CE0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E051A"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Планируется присвоение Конгрессу статуса образовательного мероприятия.</w:t>
      </w:r>
    </w:p>
    <w:p w:rsidR="00CE051A" w:rsidRPr="00CE051A" w:rsidRDefault="00F22D8C" w:rsidP="00CE0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E051A"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Приглашаем Вас принять участие в работе Конгресса.</w:t>
      </w:r>
    </w:p>
    <w:p w:rsidR="00CE051A" w:rsidRPr="00CE051A" w:rsidRDefault="00F22D8C" w:rsidP="00CE0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0" w:name="_GoBack"/>
      <w:bookmarkEnd w:id="0"/>
      <w:r w:rsidR="00CE051A"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Вся последующая информация (о регистрации, программе заседаний и др.) будет размещаться на сайте </w:t>
      </w:r>
      <w:hyperlink r:id="rId6" w:tgtFrame="_blank" w:history="1">
        <w:r w:rsidR="00CE051A" w:rsidRPr="00CE051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www.serbsky.ru</w:t>
        </w:r>
      </w:hyperlink>
      <w:r w:rsidR="00CE051A"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051A" w:rsidRPr="00CE051A" w:rsidRDefault="00CE051A" w:rsidP="00CE0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5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D3747" w:rsidRDefault="00AD3747"/>
    <w:sectPr w:rsidR="00AD3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F3FDE"/>
    <w:multiLevelType w:val="multilevel"/>
    <w:tmpl w:val="BF08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51A"/>
    <w:rsid w:val="00AD3747"/>
    <w:rsid w:val="00CE051A"/>
    <w:rsid w:val="00DA2426"/>
    <w:rsid w:val="00F2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E05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E05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E051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E0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05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E05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E05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E051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E0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05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erbsk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VII Национальный конгресс по социальной психиатрии и наркологии</vt:lpstr>
    </vt:vector>
  </TitlesOfParts>
  <Company>SPecialiST RePack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ОМКО1</dc:creator>
  <cp:lastModifiedBy>ОМКО1</cp:lastModifiedBy>
  <cp:revision>3</cp:revision>
  <cp:lastPrinted>2018-01-10T10:05:00Z</cp:lastPrinted>
  <dcterms:created xsi:type="dcterms:W3CDTF">2018-01-10T10:05:00Z</dcterms:created>
  <dcterms:modified xsi:type="dcterms:W3CDTF">2018-05-03T11:25:00Z</dcterms:modified>
</cp:coreProperties>
</file>