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FAA" w:rsidRDefault="007B7B1B" w:rsidP="00AC0C66">
      <w:pPr>
        <w:pStyle w:val="a3"/>
        <w:rPr>
          <w:sz w:val="28"/>
          <w:szCs w:val="28"/>
        </w:rPr>
      </w:pPr>
      <w:r w:rsidRPr="00AC0C66">
        <w:rPr>
          <w:sz w:val="28"/>
          <w:szCs w:val="28"/>
        </w:rPr>
        <w:t>З</w:t>
      </w:r>
      <w:r w:rsidR="00F72FAA" w:rsidRPr="00AC0C66">
        <w:rPr>
          <w:sz w:val="28"/>
          <w:szCs w:val="28"/>
        </w:rPr>
        <w:t>аявк</w:t>
      </w:r>
      <w:r w:rsidRPr="00AC0C66">
        <w:rPr>
          <w:sz w:val="28"/>
          <w:szCs w:val="28"/>
        </w:rPr>
        <w:t>а</w:t>
      </w:r>
      <w:r w:rsidR="00F72FAA" w:rsidRPr="00AC0C66">
        <w:rPr>
          <w:sz w:val="28"/>
          <w:szCs w:val="28"/>
        </w:rPr>
        <w:t xml:space="preserve"> на телемедицинскую консульт</w:t>
      </w:r>
      <w:r w:rsidR="00F72FAA" w:rsidRPr="00AC0C66">
        <w:rPr>
          <w:sz w:val="28"/>
          <w:szCs w:val="28"/>
        </w:rPr>
        <w:t>а</w:t>
      </w:r>
      <w:r w:rsidR="00F72FAA" w:rsidRPr="00AC0C66">
        <w:rPr>
          <w:sz w:val="28"/>
          <w:szCs w:val="28"/>
        </w:rPr>
        <w:t>цию</w:t>
      </w:r>
    </w:p>
    <w:p w:rsidR="00B766B6" w:rsidRPr="00AC0C66" w:rsidRDefault="00B766B6" w:rsidP="00AC0C66">
      <w:pPr>
        <w:pStyle w:val="a3"/>
        <w:rPr>
          <w:sz w:val="28"/>
          <w:szCs w:val="28"/>
        </w:rPr>
      </w:pPr>
    </w:p>
    <w:p w:rsidR="00F72FAA" w:rsidRPr="00AC0C66" w:rsidRDefault="00F72FAA" w:rsidP="00AC0C66">
      <w:pPr>
        <w:ind w:firstLine="510"/>
        <w:rPr>
          <w:b/>
          <w:bCs/>
          <w:sz w:val="28"/>
          <w:szCs w:val="28"/>
        </w:rPr>
      </w:pPr>
    </w:p>
    <w:tbl>
      <w:tblPr>
        <w:tblW w:w="108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3578"/>
        <w:gridCol w:w="6693"/>
      </w:tblGrid>
      <w:tr w:rsidR="00F72FAA" w:rsidRPr="00AC0C66" w:rsidTr="00B766B6">
        <w:tblPrEx>
          <w:tblCellMar>
            <w:top w:w="0" w:type="dxa"/>
            <w:bottom w:w="0" w:type="dxa"/>
          </w:tblCellMar>
        </w:tblPrEx>
        <w:trPr>
          <w:trHeight w:val="745"/>
          <w:jc w:val="center"/>
        </w:trPr>
        <w:tc>
          <w:tcPr>
            <w:tcW w:w="566" w:type="dxa"/>
            <w:vAlign w:val="center"/>
          </w:tcPr>
          <w:p w:rsidR="00F72FAA" w:rsidRPr="00AC0C66" w:rsidRDefault="00AC0C66" w:rsidP="00B766B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3578" w:type="dxa"/>
            <w:vAlign w:val="center"/>
          </w:tcPr>
          <w:p w:rsidR="00F72FAA" w:rsidRPr="00B766B6" w:rsidRDefault="00F72FAA" w:rsidP="00B766B6">
            <w:pPr>
              <w:rPr>
                <w:bCs/>
                <w:sz w:val="28"/>
                <w:szCs w:val="28"/>
              </w:rPr>
            </w:pPr>
            <w:r w:rsidRPr="00B766B6">
              <w:rPr>
                <w:bCs/>
                <w:sz w:val="28"/>
                <w:szCs w:val="28"/>
              </w:rPr>
              <w:t>Название лечебного</w:t>
            </w:r>
          </w:p>
          <w:p w:rsidR="00F72FAA" w:rsidRPr="00B766B6" w:rsidRDefault="00F72FAA" w:rsidP="00B766B6">
            <w:pPr>
              <w:rPr>
                <w:bCs/>
                <w:sz w:val="28"/>
                <w:szCs w:val="28"/>
              </w:rPr>
            </w:pPr>
            <w:r w:rsidRPr="00B766B6">
              <w:rPr>
                <w:bCs/>
                <w:sz w:val="28"/>
                <w:szCs w:val="28"/>
              </w:rPr>
              <w:t>учреждения</w:t>
            </w:r>
          </w:p>
        </w:tc>
        <w:tc>
          <w:tcPr>
            <w:tcW w:w="6693" w:type="dxa"/>
            <w:vAlign w:val="center"/>
          </w:tcPr>
          <w:p w:rsidR="00F72FAA" w:rsidRPr="00AC0C66" w:rsidRDefault="00F72FAA" w:rsidP="00B766B6">
            <w:pPr>
              <w:rPr>
                <w:b/>
                <w:sz w:val="28"/>
                <w:szCs w:val="28"/>
              </w:rPr>
            </w:pPr>
          </w:p>
        </w:tc>
      </w:tr>
      <w:tr w:rsidR="00E76F8D" w:rsidRPr="00AC0C66" w:rsidTr="00B766B6">
        <w:tblPrEx>
          <w:tblCellMar>
            <w:top w:w="0" w:type="dxa"/>
            <w:bottom w:w="0" w:type="dxa"/>
          </w:tblCellMar>
        </w:tblPrEx>
        <w:trPr>
          <w:trHeight w:val="396"/>
          <w:jc w:val="center"/>
        </w:trPr>
        <w:tc>
          <w:tcPr>
            <w:tcW w:w="566" w:type="dxa"/>
            <w:vAlign w:val="center"/>
          </w:tcPr>
          <w:p w:rsidR="00E76F8D" w:rsidRPr="00E76F8D" w:rsidRDefault="00E76F8D" w:rsidP="00B766B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3578" w:type="dxa"/>
            <w:vAlign w:val="center"/>
          </w:tcPr>
          <w:p w:rsidR="00E76F8D" w:rsidRPr="00B766B6" w:rsidRDefault="00E76F8D" w:rsidP="00B766B6">
            <w:pPr>
              <w:rPr>
                <w:bCs/>
                <w:sz w:val="28"/>
                <w:szCs w:val="28"/>
              </w:rPr>
            </w:pPr>
            <w:r w:rsidRPr="00B766B6">
              <w:rPr>
                <w:bCs/>
                <w:sz w:val="28"/>
                <w:szCs w:val="28"/>
              </w:rPr>
              <w:t>Контактная информация</w:t>
            </w:r>
          </w:p>
        </w:tc>
        <w:tc>
          <w:tcPr>
            <w:tcW w:w="6693" w:type="dxa"/>
            <w:vAlign w:val="center"/>
          </w:tcPr>
          <w:p w:rsidR="00E76F8D" w:rsidRPr="00AC0C66" w:rsidRDefault="00E76F8D" w:rsidP="00B766B6">
            <w:pPr>
              <w:rPr>
                <w:b/>
                <w:sz w:val="28"/>
                <w:szCs w:val="28"/>
              </w:rPr>
            </w:pPr>
          </w:p>
        </w:tc>
      </w:tr>
      <w:tr w:rsidR="00F72FAA" w:rsidRPr="00AC0C66" w:rsidTr="00B766B6">
        <w:tblPrEx>
          <w:tblCellMar>
            <w:top w:w="0" w:type="dxa"/>
            <w:bottom w:w="0" w:type="dxa"/>
          </w:tblCellMar>
        </w:tblPrEx>
        <w:trPr>
          <w:trHeight w:val="415"/>
          <w:jc w:val="center"/>
        </w:trPr>
        <w:tc>
          <w:tcPr>
            <w:tcW w:w="566" w:type="dxa"/>
            <w:vAlign w:val="center"/>
          </w:tcPr>
          <w:p w:rsidR="00F72FAA" w:rsidRPr="00E76F8D" w:rsidRDefault="00E76F8D" w:rsidP="00B766B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3578" w:type="dxa"/>
            <w:vAlign w:val="center"/>
          </w:tcPr>
          <w:p w:rsidR="00F72FAA" w:rsidRPr="00B766B6" w:rsidRDefault="00F72FAA" w:rsidP="00B766B6">
            <w:pPr>
              <w:rPr>
                <w:bCs/>
                <w:sz w:val="28"/>
                <w:szCs w:val="28"/>
              </w:rPr>
            </w:pPr>
            <w:r w:rsidRPr="00B766B6">
              <w:rPr>
                <w:bCs/>
                <w:sz w:val="28"/>
                <w:szCs w:val="28"/>
              </w:rPr>
              <w:t>Ф</w:t>
            </w:r>
            <w:r w:rsidR="00B766B6" w:rsidRPr="00B766B6">
              <w:rPr>
                <w:bCs/>
                <w:sz w:val="28"/>
                <w:szCs w:val="28"/>
              </w:rPr>
              <w:t>ИО</w:t>
            </w:r>
            <w:r w:rsidRPr="00B766B6">
              <w:rPr>
                <w:bCs/>
                <w:sz w:val="28"/>
                <w:szCs w:val="28"/>
              </w:rPr>
              <w:t xml:space="preserve"> леч</w:t>
            </w:r>
            <w:r w:rsidR="00B766B6" w:rsidRPr="00B766B6">
              <w:rPr>
                <w:bCs/>
                <w:sz w:val="28"/>
                <w:szCs w:val="28"/>
              </w:rPr>
              <w:t xml:space="preserve">ащего </w:t>
            </w:r>
            <w:r w:rsidRPr="00B766B6">
              <w:rPr>
                <w:bCs/>
                <w:sz w:val="28"/>
                <w:szCs w:val="28"/>
              </w:rPr>
              <w:t xml:space="preserve">врача </w:t>
            </w:r>
          </w:p>
        </w:tc>
        <w:tc>
          <w:tcPr>
            <w:tcW w:w="6693" w:type="dxa"/>
            <w:vAlign w:val="center"/>
          </w:tcPr>
          <w:p w:rsidR="005351C5" w:rsidRPr="00AC0C66" w:rsidRDefault="005351C5" w:rsidP="00B766B6">
            <w:pPr>
              <w:rPr>
                <w:b/>
                <w:sz w:val="28"/>
                <w:szCs w:val="28"/>
              </w:rPr>
            </w:pPr>
          </w:p>
        </w:tc>
      </w:tr>
      <w:tr w:rsidR="00F72FAA" w:rsidRPr="00AC0C66" w:rsidTr="00B766B6">
        <w:tblPrEx>
          <w:tblCellMar>
            <w:top w:w="0" w:type="dxa"/>
            <w:bottom w:w="0" w:type="dxa"/>
          </w:tblCellMar>
        </w:tblPrEx>
        <w:trPr>
          <w:trHeight w:val="407"/>
          <w:jc w:val="center"/>
        </w:trPr>
        <w:tc>
          <w:tcPr>
            <w:tcW w:w="566" w:type="dxa"/>
            <w:vAlign w:val="center"/>
          </w:tcPr>
          <w:p w:rsidR="00F72FAA" w:rsidRPr="00E76F8D" w:rsidRDefault="00E76F8D" w:rsidP="00B766B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3578" w:type="dxa"/>
            <w:vAlign w:val="center"/>
          </w:tcPr>
          <w:p w:rsidR="00F72FAA" w:rsidRPr="00B766B6" w:rsidRDefault="00CA44FC" w:rsidP="00B766B6">
            <w:pPr>
              <w:rPr>
                <w:bCs/>
                <w:sz w:val="28"/>
                <w:szCs w:val="28"/>
              </w:rPr>
            </w:pPr>
            <w:r w:rsidRPr="00B766B6">
              <w:rPr>
                <w:bCs/>
                <w:sz w:val="28"/>
                <w:szCs w:val="28"/>
              </w:rPr>
              <w:t>Специальность, дол</w:t>
            </w:r>
            <w:r w:rsidRPr="00B766B6">
              <w:rPr>
                <w:bCs/>
                <w:sz w:val="28"/>
                <w:szCs w:val="28"/>
              </w:rPr>
              <w:t>ж</w:t>
            </w:r>
            <w:r w:rsidRPr="00B766B6">
              <w:rPr>
                <w:bCs/>
                <w:sz w:val="28"/>
                <w:szCs w:val="28"/>
              </w:rPr>
              <w:t>ность</w:t>
            </w:r>
          </w:p>
        </w:tc>
        <w:tc>
          <w:tcPr>
            <w:tcW w:w="6693" w:type="dxa"/>
            <w:vAlign w:val="center"/>
          </w:tcPr>
          <w:p w:rsidR="00F72FAA" w:rsidRPr="00AC0C66" w:rsidRDefault="00F72FAA" w:rsidP="00B766B6">
            <w:pPr>
              <w:rPr>
                <w:b/>
                <w:sz w:val="28"/>
                <w:szCs w:val="28"/>
              </w:rPr>
            </w:pPr>
          </w:p>
        </w:tc>
      </w:tr>
      <w:tr w:rsidR="00B766B6" w:rsidRPr="00AC0C66" w:rsidTr="00B766B6">
        <w:tblPrEx>
          <w:tblCellMar>
            <w:top w:w="0" w:type="dxa"/>
            <w:bottom w:w="0" w:type="dxa"/>
          </w:tblCellMar>
        </w:tblPrEx>
        <w:trPr>
          <w:trHeight w:val="600"/>
          <w:jc w:val="center"/>
        </w:trPr>
        <w:tc>
          <w:tcPr>
            <w:tcW w:w="566" w:type="dxa"/>
            <w:vAlign w:val="center"/>
          </w:tcPr>
          <w:p w:rsidR="00B766B6" w:rsidRPr="00E76F8D" w:rsidRDefault="00B766B6" w:rsidP="00B766B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3578" w:type="dxa"/>
            <w:vAlign w:val="center"/>
          </w:tcPr>
          <w:p w:rsidR="00B766B6" w:rsidRPr="00B766B6" w:rsidRDefault="00B766B6" w:rsidP="00B766B6">
            <w:pPr>
              <w:rPr>
                <w:bCs/>
                <w:sz w:val="28"/>
                <w:szCs w:val="28"/>
              </w:rPr>
            </w:pPr>
            <w:r w:rsidRPr="00B766B6">
              <w:rPr>
                <w:bCs/>
                <w:sz w:val="28"/>
                <w:szCs w:val="28"/>
              </w:rPr>
              <w:t>Цель консультации:</w:t>
            </w:r>
          </w:p>
          <w:p w:rsidR="00B766B6" w:rsidRPr="00B766B6" w:rsidRDefault="00B766B6" w:rsidP="00B766B6">
            <w:pPr>
              <w:rPr>
                <w:bCs/>
                <w:sz w:val="28"/>
                <w:szCs w:val="28"/>
              </w:rPr>
            </w:pPr>
            <w:r w:rsidRPr="00B766B6">
              <w:rPr>
                <w:bCs/>
                <w:sz w:val="28"/>
                <w:szCs w:val="28"/>
              </w:rPr>
              <w:t>(нужное отметить)</w:t>
            </w:r>
          </w:p>
        </w:tc>
        <w:tc>
          <w:tcPr>
            <w:tcW w:w="6693" w:type="dxa"/>
            <w:vAlign w:val="center"/>
          </w:tcPr>
          <w:p w:rsidR="00B766B6" w:rsidRPr="00AC0C66" w:rsidRDefault="00B766B6" w:rsidP="00B766B6">
            <w:pPr>
              <w:rPr>
                <w:b/>
                <w:sz w:val="28"/>
                <w:szCs w:val="28"/>
              </w:rPr>
            </w:pPr>
          </w:p>
        </w:tc>
      </w:tr>
      <w:tr w:rsidR="00F72FAA" w:rsidRPr="00AC0C66" w:rsidTr="00B766B6">
        <w:tblPrEx>
          <w:tblCellMar>
            <w:top w:w="0" w:type="dxa"/>
            <w:bottom w:w="0" w:type="dxa"/>
          </w:tblCellMar>
        </w:tblPrEx>
        <w:trPr>
          <w:trHeight w:val="220"/>
          <w:jc w:val="center"/>
        </w:trPr>
        <w:tc>
          <w:tcPr>
            <w:tcW w:w="566" w:type="dxa"/>
            <w:vAlign w:val="center"/>
          </w:tcPr>
          <w:p w:rsidR="00F72FAA" w:rsidRPr="00E76F8D" w:rsidRDefault="00E76F8D" w:rsidP="00B766B6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6</w:t>
            </w:r>
          </w:p>
        </w:tc>
        <w:tc>
          <w:tcPr>
            <w:tcW w:w="3578" w:type="dxa"/>
            <w:vAlign w:val="center"/>
          </w:tcPr>
          <w:p w:rsidR="00CA44FC" w:rsidRPr="00B766B6" w:rsidRDefault="00F72FAA" w:rsidP="00B766B6">
            <w:pPr>
              <w:rPr>
                <w:bCs/>
                <w:sz w:val="28"/>
                <w:szCs w:val="28"/>
              </w:rPr>
            </w:pPr>
            <w:r w:rsidRPr="00B766B6">
              <w:rPr>
                <w:bCs/>
                <w:sz w:val="28"/>
                <w:szCs w:val="28"/>
              </w:rPr>
              <w:t>Вопросы к консул</w:t>
            </w:r>
            <w:r w:rsidRPr="00B766B6">
              <w:rPr>
                <w:bCs/>
                <w:sz w:val="28"/>
                <w:szCs w:val="28"/>
              </w:rPr>
              <w:t>ь</w:t>
            </w:r>
            <w:r w:rsidRPr="00B766B6">
              <w:rPr>
                <w:bCs/>
                <w:sz w:val="28"/>
                <w:szCs w:val="28"/>
              </w:rPr>
              <w:t>танту</w:t>
            </w:r>
          </w:p>
        </w:tc>
        <w:tc>
          <w:tcPr>
            <w:tcW w:w="6693" w:type="dxa"/>
            <w:vAlign w:val="center"/>
          </w:tcPr>
          <w:p w:rsidR="00E16DEB" w:rsidRPr="00E16DEB" w:rsidRDefault="00E16DEB" w:rsidP="00B766B6">
            <w:pPr>
              <w:rPr>
                <w:b/>
                <w:sz w:val="28"/>
                <w:szCs w:val="28"/>
              </w:rPr>
            </w:pPr>
          </w:p>
        </w:tc>
      </w:tr>
      <w:tr w:rsidR="00F72FAA" w:rsidRPr="00AC0C66" w:rsidTr="00B766B6">
        <w:tblPrEx>
          <w:tblCellMar>
            <w:top w:w="0" w:type="dxa"/>
            <w:bottom w:w="0" w:type="dxa"/>
          </w:tblCellMar>
        </w:tblPrEx>
        <w:trPr>
          <w:trHeight w:val="710"/>
          <w:jc w:val="center"/>
        </w:trPr>
        <w:tc>
          <w:tcPr>
            <w:tcW w:w="566" w:type="dxa"/>
            <w:vAlign w:val="center"/>
          </w:tcPr>
          <w:p w:rsidR="00F72FAA" w:rsidRPr="00B716E7" w:rsidRDefault="00E76F8D" w:rsidP="00B766B6">
            <w:pPr>
              <w:jc w:val="center"/>
              <w:rPr>
                <w:bCs/>
                <w:sz w:val="28"/>
                <w:szCs w:val="28"/>
              </w:rPr>
            </w:pPr>
            <w:r w:rsidRPr="00B716E7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3578" w:type="dxa"/>
            <w:vAlign w:val="center"/>
          </w:tcPr>
          <w:p w:rsidR="00F72FAA" w:rsidRPr="00B766B6" w:rsidRDefault="00F72FAA" w:rsidP="00B766B6">
            <w:pPr>
              <w:rPr>
                <w:bCs/>
                <w:sz w:val="28"/>
                <w:szCs w:val="28"/>
              </w:rPr>
            </w:pPr>
            <w:r w:rsidRPr="00B766B6">
              <w:rPr>
                <w:bCs/>
                <w:sz w:val="28"/>
                <w:szCs w:val="28"/>
              </w:rPr>
              <w:t xml:space="preserve">Желаемая </w:t>
            </w:r>
            <w:r w:rsidR="00B766B6" w:rsidRPr="00B766B6">
              <w:rPr>
                <w:bCs/>
                <w:sz w:val="28"/>
                <w:szCs w:val="28"/>
              </w:rPr>
              <w:t>дата и</w:t>
            </w:r>
            <w:r w:rsidRPr="00B766B6">
              <w:rPr>
                <w:bCs/>
                <w:sz w:val="28"/>
                <w:szCs w:val="28"/>
              </w:rPr>
              <w:t xml:space="preserve"> вр</w:t>
            </w:r>
            <w:r w:rsidRPr="00B766B6">
              <w:rPr>
                <w:bCs/>
                <w:sz w:val="28"/>
                <w:szCs w:val="28"/>
              </w:rPr>
              <w:t>е</w:t>
            </w:r>
            <w:r w:rsidRPr="00B766B6">
              <w:rPr>
                <w:bCs/>
                <w:sz w:val="28"/>
                <w:szCs w:val="28"/>
              </w:rPr>
              <w:t>мя проведения консульт</w:t>
            </w:r>
            <w:r w:rsidRPr="00B766B6">
              <w:rPr>
                <w:bCs/>
                <w:sz w:val="28"/>
                <w:szCs w:val="28"/>
              </w:rPr>
              <w:t>а</w:t>
            </w:r>
            <w:r w:rsidRPr="00B766B6">
              <w:rPr>
                <w:bCs/>
                <w:sz w:val="28"/>
                <w:szCs w:val="28"/>
              </w:rPr>
              <w:t>ции</w:t>
            </w:r>
          </w:p>
        </w:tc>
        <w:tc>
          <w:tcPr>
            <w:tcW w:w="6693" w:type="dxa"/>
            <w:vAlign w:val="center"/>
          </w:tcPr>
          <w:p w:rsidR="00F72FAA" w:rsidRPr="00AC0C66" w:rsidRDefault="00F72FAA" w:rsidP="00B766B6">
            <w:pPr>
              <w:rPr>
                <w:b/>
                <w:sz w:val="28"/>
                <w:szCs w:val="28"/>
              </w:rPr>
            </w:pPr>
          </w:p>
        </w:tc>
      </w:tr>
      <w:tr w:rsidR="00F72FAA" w:rsidRPr="00AC0C66" w:rsidTr="00B766B6">
        <w:tblPrEx>
          <w:tblCellMar>
            <w:top w:w="0" w:type="dxa"/>
            <w:bottom w:w="0" w:type="dxa"/>
          </w:tblCellMar>
        </w:tblPrEx>
        <w:trPr>
          <w:trHeight w:val="515"/>
          <w:jc w:val="center"/>
        </w:trPr>
        <w:tc>
          <w:tcPr>
            <w:tcW w:w="566" w:type="dxa"/>
            <w:vAlign w:val="center"/>
          </w:tcPr>
          <w:p w:rsidR="00F72FAA" w:rsidRPr="00561BFD" w:rsidRDefault="00E76F8D" w:rsidP="00B766B6">
            <w:pPr>
              <w:jc w:val="center"/>
              <w:rPr>
                <w:bCs/>
                <w:sz w:val="28"/>
                <w:szCs w:val="28"/>
              </w:rPr>
            </w:pPr>
            <w:r w:rsidRPr="00561BFD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3578" w:type="dxa"/>
            <w:vAlign w:val="center"/>
          </w:tcPr>
          <w:p w:rsidR="00F72FAA" w:rsidRPr="00B766B6" w:rsidRDefault="00F72FAA" w:rsidP="00B766B6">
            <w:pPr>
              <w:rPr>
                <w:bCs/>
                <w:sz w:val="28"/>
                <w:szCs w:val="28"/>
              </w:rPr>
            </w:pPr>
            <w:r w:rsidRPr="00B766B6">
              <w:rPr>
                <w:bCs/>
                <w:sz w:val="28"/>
                <w:szCs w:val="28"/>
              </w:rPr>
              <w:t>Ф</w:t>
            </w:r>
            <w:r w:rsidR="00B766B6" w:rsidRPr="00B766B6">
              <w:rPr>
                <w:bCs/>
                <w:sz w:val="28"/>
                <w:szCs w:val="28"/>
              </w:rPr>
              <w:t>ИО</w:t>
            </w:r>
            <w:r w:rsidR="00E76F8D" w:rsidRPr="00B766B6">
              <w:rPr>
                <w:bCs/>
                <w:sz w:val="28"/>
                <w:szCs w:val="28"/>
              </w:rPr>
              <w:t xml:space="preserve"> пациента</w:t>
            </w:r>
          </w:p>
        </w:tc>
        <w:tc>
          <w:tcPr>
            <w:tcW w:w="6693" w:type="dxa"/>
            <w:vAlign w:val="center"/>
          </w:tcPr>
          <w:p w:rsidR="00F72FAA" w:rsidRPr="00AC0C66" w:rsidRDefault="00F72FAA" w:rsidP="00B766B6">
            <w:pPr>
              <w:rPr>
                <w:b/>
                <w:sz w:val="28"/>
                <w:szCs w:val="28"/>
              </w:rPr>
            </w:pPr>
          </w:p>
        </w:tc>
      </w:tr>
      <w:tr w:rsidR="00F72FAA" w:rsidRPr="00AC0C66" w:rsidTr="00B766B6">
        <w:tblPrEx>
          <w:tblCellMar>
            <w:top w:w="0" w:type="dxa"/>
            <w:bottom w:w="0" w:type="dxa"/>
          </w:tblCellMar>
        </w:tblPrEx>
        <w:trPr>
          <w:trHeight w:val="489"/>
          <w:jc w:val="center"/>
        </w:trPr>
        <w:tc>
          <w:tcPr>
            <w:tcW w:w="566" w:type="dxa"/>
            <w:vAlign w:val="center"/>
          </w:tcPr>
          <w:p w:rsidR="00F72FAA" w:rsidRPr="00561BFD" w:rsidRDefault="00E76F8D" w:rsidP="00B766B6">
            <w:pPr>
              <w:jc w:val="center"/>
              <w:rPr>
                <w:bCs/>
                <w:sz w:val="28"/>
                <w:szCs w:val="28"/>
              </w:rPr>
            </w:pPr>
            <w:r w:rsidRPr="00561BFD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3578" w:type="dxa"/>
            <w:vAlign w:val="center"/>
          </w:tcPr>
          <w:p w:rsidR="00F72FAA" w:rsidRPr="00B766B6" w:rsidRDefault="00F72FAA" w:rsidP="00B766B6">
            <w:r w:rsidRPr="00B766B6">
              <w:rPr>
                <w:bCs/>
                <w:sz w:val="28"/>
                <w:szCs w:val="28"/>
              </w:rPr>
              <w:t>Дата рождения</w:t>
            </w:r>
            <w:r w:rsidR="00E76F8D" w:rsidRPr="00B766B6">
              <w:rPr>
                <w:bCs/>
                <w:sz w:val="28"/>
                <w:szCs w:val="28"/>
              </w:rPr>
              <w:t xml:space="preserve"> пациента</w:t>
            </w:r>
          </w:p>
        </w:tc>
        <w:tc>
          <w:tcPr>
            <w:tcW w:w="6693" w:type="dxa"/>
            <w:vAlign w:val="center"/>
          </w:tcPr>
          <w:p w:rsidR="00F72FAA" w:rsidRPr="00AC0C66" w:rsidRDefault="00F72FAA" w:rsidP="00B766B6">
            <w:pPr>
              <w:rPr>
                <w:b/>
                <w:sz w:val="28"/>
                <w:szCs w:val="28"/>
              </w:rPr>
            </w:pPr>
          </w:p>
        </w:tc>
      </w:tr>
      <w:tr w:rsidR="00F72FAA" w:rsidRPr="00AC0C66" w:rsidTr="00B766B6">
        <w:tblPrEx>
          <w:tblCellMar>
            <w:top w:w="0" w:type="dxa"/>
            <w:bottom w:w="0" w:type="dxa"/>
          </w:tblCellMar>
        </w:tblPrEx>
        <w:trPr>
          <w:trHeight w:val="489"/>
          <w:jc w:val="center"/>
        </w:trPr>
        <w:tc>
          <w:tcPr>
            <w:tcW w:w="566" w:type="dxa"/>
            <w:vAlign w:val="center"/>
          </w:tcPr>
          <w:p w:rsidR="00F72FAA" w:rsidRPr="00561BFD" w:rsidRDefault="00E76F8D" w:rsidP="00B766B6">
            <w:pPr>
              <w:jc w:val="center"/>
              <w:rPr>
                <w:bCs/>
                <w:sz w:val="28"/>
                <w:szCs w:val="28"/>
              </w:rPr>
            </w:pPr>
            <w:r w:rsidRPr="00561BFD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3578" w:type="dxa"/>
            <w:vAlign w:val="center"/>
          </w:tcPr>
          <w:p w:rsidR="00F72FAA" w:rsidRPr="00B766B6" w:rsidRDefault="00F72FAA" w:rsidP="00B766B6">
            <w:pPr>
              <w:rPr>
                <w:bCs/>
                <w:sz w:val="28"/>
                <w:szCs w:val="28"/>
              </w:rPr>
            </w:pPr>
            <w:r w:rsidRPr="00B766B6">
              <w:rPr>
                <w:bCs/>
                <w:sz w:val="28"/>
                <w:szCs w:val="28"/>
              </w:rPr>
              <w:t>Диагноз</w:t>
            </w:r>
          </w:p>
        </w:tc>
        <w:tc>
          <w:tcPr>
            <w:tcW w:w="6693" w:type="dxa"/>
            <w:vAlign w:val="center"/>
          </w:tcPr>
          <w:p w:rsidR="00F72FAA" w:rsidRPr="00B205F7" w:rsidRDefault="00F72FAA" w:rsidP="00B766B6">
            <w:pPr>
              <w:rPr>
                <w:b/>
                <w:sz w:val="28"/>
                <w:szCs w:val="28"/>
              </w:rPr>
            </w:pPr>
          </w:p>
        </w:tc>
      </w:tr>
    </w:tbl>
    <w:p w:rsidR="006533AE" w:rsidRDefault="006533AE">
      <w:pPr>
        <w:tabs>
          <w:tab w:val="left" w:pos="540"/>
        </w:tabs>
        <w:jc w:val="both"/>
      </w:pPr>
    </w:p>
    <w:p w:rsidR="0074136A" w:rsidRDefault="0074136A">
      <w:pPr>
        <w:tabs>
          <w:tab w:val="left" w:pos="540"/>
        </w:tabs>
        <w:jc w:val="both"/>
        <w:rPr>
          <w:u w:val="single"/>
        </w:rPr>
      </w:pPr>
    </w:p>
    <w:p w:rsidR="0074136A" w:rsidRPr="00CE01A3" w:rsidRDefault="00B766B6">
      <w:pPr>
        <w:tabs>
          <w:tab w:val="left" w:pos="540"/>
        </w:tabs>
        <w:jc w:val="both"/>
        <w:rPr>
          <w:color w:val="FF0000"/>
          <w:sz w:val="28"/>
        </w:rPr>
      </w:pPr>
      <w:r>
        <w:rPr>
          <w:color w:val="FF0000"/>
          <w:sz w:val="28"/>
        </w:rPr>
        <w:t xml:space="preserve">* </w:t>
      </w:r>
      <w:r w:rsidR="00CE01A3" w:rsidRPr="00CE01A3">
        <w:rPr>
          <w:color w:val="FF0000"/>
          <w:sz w:val="28"/>
        </w:rPr>
        <w:t>в название документа</w:t>
      </w:r>
      <w:r w:rsidR="00CE01A3">
        <w:rPr>
          <w:color w:val="FF0000"/>
          <w:sz w:val="28"/>
        </w:rPr>
        <w:t xml:space="preserve"> </w:t>
      </w:r>
      <w:r w:rsidR="00CE01A3" w:rsidRPr="00CE01A3">
        <w:rPr>
          <w:color w:val="FF0000"/>
          <w:sz w:val="28"/>
        </w:rPr>
        <w:t xml:space="preserve">указать </w:t>
      </w:r>
      <w:r>
        <w:rPr>
          <w:color w:val="FF0000"/>
          <w:sz w:val="28"/>
        </w:rPr>
        <w:t>название лечебного учреждения и желаемую дату ТМК</w:t>
      </w:r>
    </w:p>
    <w:p w:rsidR="0074136A" w:rsidRDefault="0074136A">
      <w:pPr>
        <w:tabs>
          <w:tab w:val="left" w:pos="540"/>
        </w:tabs>
        <w:jc w:val="both"/>
        <w:rPr>
          <w:u w:val="single"/>
        </w:rPr>
      </w:pPr>
    </w:p>
    <w:p w:rsidR="0074136A" w:rsidRDefault="0074136A">
      <w:pPr>
        <w:tabs>
          <w:tab w:val="left" w:pos="540"/>
        </w:tabs>
        <w:jc w:val="both"/>
        <w:rPr>
          <w:u w:val="single"/>
        </w:rPr>
      </w:pPr>
    </w:p>
    <w:p w:rsidR="0074136A" w:rsidRDefault="0074136A">
      <w:pPr>
        <w:tabs>
          <w:tab w:val="left" w:pos="540"/>
        </w:tabs>
        <w:jc w:val="both"/>
        <w:rPr>
          <w:u w:val="single"/>
        </w:rPr>
      </w:pPr>
    </w:p>
    <w:p w:rsidR="0074136A" w:rsidRDefault="0074136A">
      <w:pPr>
        <w:tabs>
          <w:tab w:val="left" w:pos="540"/>
        </w:tabs>
        <w:jc w:val="both"/>
        <w:rPr>
          <w:u w:val="single"/>
        </w:rPr>
      </w:pPr>
    </w:p>
    <w:p w:rsidR="0074136A" w:rsidRDefault="0074136A">
      <w:pPr>
        <w:tabs>
          <w:tab w:val="left" w:pos="540"/>
        </w:tabs>
        <w:jc w:val="both"/>
        <w:rPr>
          <w:u w:val="single"/>
        </w:rPr>
      </w:pPr>
      <w:bookmarkStart w:id="0" w:name="_GoBack"/>
      <w:bookmarkEnd w:id="0"/>
    </w:p>
    <w:sectPr w:rsidR="0074136A" w:rsidSect="00E76F8D">
      <w:pgSz w:w="11906" w:h="16838"/>
      <w:pgMar w:top="1134" w:right="567" w:bottom="360" w:left="56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0056F"/>
    <w:multiLevelType w:val="hybridMultilevel"/>
    <w:tmpl w:val="3ADC5714"/>
    <w:lvl w:ilvl="0" w:tplc="0419000F">
      <w:start w:val="1"/>
      <w:numFmt w:val="decimal"/>
      <w:lvlText w:val="%1."/>
      <w:lvlJc w:val="left"/>
      <w:pPr>
        <w:tabs>
          <w:tab w:val="num" w:pos="1740"/>
        </w:tabs>
        <w:ind w:left="17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460"/>
        </w:tabs>
        <w:ind w:left="24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80"/>
        </w:tabs>
        <w:ind w:left="31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00"/>
        </w:tabs>
        <w:ind w:left="39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20"/>
        </w:tabs>
        <w:ind w:left="46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40"/>
        </w:tabs>
        <w:ind w:left="53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60"/>
        </w:tabs>
        <w:ind w:left="60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80"/>
        </w:tabs>
        <w:ind w:left="67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00"/>
        </w:tabs>
        <w:ind w:left="7500" w:hanging="180"/>
      </w:pPr>
    </w:lvl>
  </w:abstractNum>
  <w:abstractNum w:abstractNumId="1">
    <w:nsid w:val="0AD407CF"/>
    <w:multiLevelType w:val="hybridMultilevel"/>
    <w:tmpl w:val="94FCF1EE"/>
    <w:lvl w:ilvl="0" w:tplc="0419000F">
      <w:start w:val="1"/>
      <w:numFmt w:val="decimal"/>
      <w:lvlText w:val="%1."/>
      <w:lvlJc w:val="left"/>
      <w:pPr>
        <w:tabs>
          <w:tab w:val="num" w:pos="1740"/>
        </w:tabs>
        <w:ind w:left="17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460"/>
        </w:tabs>
        <w:ind w:left="24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80"/>
        </w:tabs>
        <w:ind w:left="31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00"/>
        </w:tabs>
        <w:ind w:left="39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20"/>
        </w:tabs>
        <w:ind w:left="46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40"/>
        </w:tabs>
        <w:ind w:left="53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60"/>
        </w:tabs>
        <w:ind w:left="60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80"/>
        </w:tabs>
        <w:ind w:left="67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00"/>
        </w:tabs>
        <w:ind w:left="7500" w:hanging="180"/>
      </w:pPr>
    </w:lvl>
  </w:abstractNum>
  <w:abstractNum w:abstractNumId="2">
    <w:nsid w:val="48762251"/>
    <w:multiLevelType w:val="singleLevel"/>
    <w:tmpl w:val="54EA3146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71D1412E"/>
    <w:multiLevelType w:val="hybridMultilevel"/>
    <w:tmpl w:val="DFC2C7E6"/>
    <w:lvl w:ilvl="0" w:tplc="0419000F">
      <w:start w:val="1"/>
      <w:numFmt w:val="decimal"/>
      <w:lvlText w:val="%1."/>
      <w:lvlJc w:val="left"/>
      <w:pPr>
        <w:tabs>
          <w:tab w:val="num" w:pos="1740"/>
        </w:tabs>
        <w:ind w:left="1740" w:hanging="360"/>
      </w:pPr>
    </w:lvl>
    <w:lvl w:ilvl="1" w:tplc="5DBC7DEE">
      <w:start w:val="7"/>
      <w:numFmt w:val="bullet"/>
      <w:lvlText w:val="-"/>
      <w:lvlJc w:val="left"/>
      <w:pPr>
        <w:tabs>
          <w:tab w:val="num" w:pos="2460"/>
        </w:tabs>
        <w:ind w:left="2460" w:hanging="360"/>
      </w:pPr>
      <w:rPr>
        <w:rFonts w:ascii="Times New Roman" w:eastAsia="Times New Roman" w:hAnsi="Times New Roman" w:cs="Times New Roman" w:hint="default"/>
      </w:rPr>
    </w:lvl>
    <w:lvl w:ilvl="2" w:tplc="0419000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00"/>
        </w:tabs>
        <w:ind w:left="39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20"/>
        </w:tabs>
        <w:ind w:left="46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40"/>
        </w:tabs>
        <w:ind w:left="53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60"/>
        </w:tabs>
        <w:ind w:left="60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80"/>
        </w:tabs>
        <w:ind w:left="67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00"/>
        </w:tabs>
        <w:ind w:left="750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AC3"/>
    <w:rsid w:val="000C6C60"/>
    <w:rsid w:val="00266D0F"/>
    <w:rsid w:val="0027401C"/>
    <w:rsid w:val="002B5C97"/>
    <w:rsid w:val="003065EE"/>
    <w:rsid w:val="00347F66"/>
    <w:rsid w:val="00492ADA"/>
    <w:rsid w:val="00502ADA"/>
    <w:rsid w:val="005351C5"/>
    <w:rsid w:val="00551428"/>
    <w:rsid w:val="00554C52"/>
    <w:rsid w:val="005566BA"/>
    <w:rsid w:val="00561BFD"/>
    <w:rsid w:val="00640F02"/>
    <w:rsid w:val="006533AE"/>
    <w:rsid w:val="00701992"/>
    <w:rsid w:val="0074136A"/>
    <w:rsid w:val="007B5067"/>
    <w:rsid w:val="007B7B1B"/>
    <w:rsid w:val="008C0651"/>
    <w:rsid w:val="008E014E"/>
    <w:rsid w:val="00907AC3"/>
    <w:rsid w:val="00975B45"/>
    <w:rsid w:val="00AA49CD"/>
    <w:rsid w:val="00AC0C66"/>
    <w:rsid w:val="00AE45B3"/>
    <w:rsid w:val="00B008E1"/>
    <w:rsid w:val="00B05AC8"/>
    <w:rsid w:val="00B11439"/>
    <w:rsid w:val="00B205F7"/>
    <w:rsid w:val="00B716E7"/>
    <w:rsid w:val="00B766B6"/>
    <w:rsid w:val="00BD53A5"/>
    <w:rsid w:val="00CA44FC"/>
    <w:rsid w:val="00CA6715"/>
    <w:rsid w:val="00CE01A3"/>
    <w:rsid w:val="00D24891"/>
    <w:rsid w:val="00DA5DE5"/>
    <w:rsid w:val="00E16DEB"/>
    <w:rsid w:val="00E76F8D"/>
    <w:rsid w:val="00EF1689"/>
    <w:rsid w:val="00F247A1"/>
    <w:rsid w:val="00F7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DA341B3-F899-465B-8CD4-287DB0A6A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color w:val="FF0000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pPr>
      <w:ind w:firstLine="510"/>
      <w:jc w:val="center"/>
    </w:pPr>
    <w:rPr>
      <w:b/>
      <w:bCs/>
    </w:rPr>
  </w:style>
  <w:style w:type="paragraph" w:styleId="a4">
    <w:name w:val="Balloon Text"/>
    <w:basedOn w:val="a"/>
    <w:semiHidden/>
    <w:rsid w:val="00B114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заявки на ТМК</vt:lpstr>
    </vt:vector>
  </TitlesOfParts>
  <Company>RDKB</Company>
  <LinksUpToDate>false</LinksUpToDate>
  <CharactersWithSpaces>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ТМК</dc:title>
  <dc:subject/>
  <dc:creator>Com040</dc:creator>
  <cp:keywords/>
  <cp:lastModifiedBy>user</cp:lastModifiedBy>
  <cp:revision>2</cp:revision>
  <cp:lastPrinted>2013-08-14T04:18:00Z</cp:lastPrinted>
  <dcterms:created xsi:type="dcterms:W3CDTF">2024-03-11T10:06:00Z</dcterms:created>
  <dcterms:modified xsi:type="dcterms:W3CDTF">2024-03-11T10:06:00Z</dcterms:modified>
</cp:coreProperties>
</file>